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6"/>
          <w:szCs w:val="26"/>
        </w:rPr>
        <w:t xml:space="preserve">СТРАТЕГІЧНИЙ АНАЛІТИЧНИЙ ДАЙДЖЕСТ ФІКСАЦІЙ УРАЖЕНЬ ІНФРАСТРУКТУРИ (2026 РІК)</w:t>
      </w:r>
    </w:p>
    <w:p>
      <w:pPr>
        <w:spacing w:after="150"/>
      </w:pPr>
      <w:r>
        <w:t xml:space="preserve">Зведений матеріал моніторингу за період 01.01.2026 – поточний час. Документ містить виключно верифіковані дані відкритих джерел, супутникових знімків та систем об'єктивного контролю.</w:t>
      </w:r>
    </w:p>
    <w:p>
      <w:pPr>
        <w:pStyle w:val="Heading2"/>
        <w:spacing w:after="100" w:before="100"/>
      </w:pPr>
      <w:r>
        <w:t xml:space="preserve">ЗВЕДЕНІ СТАТИСТИЧНІ ПОКАЗНИКИ:</w:t>
      </w:r>
    </w:p>
    <w:p>
      <w:pPr>
        <w:spacing w:after="40"/>
      </w:pPr>
      <w:r>
        <w:t xml:space="preserve">• Всього задокументовано об'єктів ураження: 98</w:t>
      </w:r>
    </w:p>
    <w:p>
      <w:pPr>
        <w:spacing w:after="40"/>
      </w:pPr>
      <w:r>
        <w:t xml:space="preserve">• Нафтопереробні підприємства та термінали: 36</w:t>
      </w:r>
    </w:p>
    <w:p>
      <w:pPr>
        <w:spacing w:after="40"/>
      </w:pPr>
      <w:r>
        <w:t xml:space="preserve">• Військові аеродроми та об'єкти авіації: 0</w:t>
      </w:r>
    </w:p>
    <w:p>
      <w:pPr>
        <w:spacing w:after="40"/>
      </w:pPr>
      <w:r>
        <w:t xml:space="preserve">• Паливні бази та комбінати Росрезерву: 1</w:t>
      </w:r>
    </w:p>
    <w:p>
      <w:pPr>
        <w:spacing w:after="150"/>
      </w:pPr>
      <w:r>
        <w:t xml:space="preserve">• Підприємства ВПК, спецхімії та порохові заводи: 61</w:t>
      </w:r>
    </w:p>
    <w:p>
      <w:pPr>
        <w:pStyle w:val="Heading2"/>
        <w:spacing w:after="100" w:before="150"/>
      </w:pPr>
      <w:r>
        <w:t xml:space="preserve">РЕЄСТР ЗАФІКСОВАНИХ ОБ'ЄКТІВ:</w:t>
      </w:r>
    </w:p>
    <w:tbl>
      <w:tblPr>
        <w:tblW w:type="pct" w:w="100%"/>
        <w:tblBorders>
          <w:top w:val="single" w:color="B0B8C4" w:sz="4"/>
          <w:left w:val="single" w:color="B0B8C4" w:sz="4"/>
          <w:bottom w:val="single" w:color="B0B8C4" w:sz="4"/>
          <w:right w:val="single" w:color="B0B8C4" w:sz="4"/>
          <w:insideH w:val="single" w:color="B0B8C4" w:sz="4"/>
          <w:insideV w:val="single" w:color="B0B8C4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6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28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Об'єкт ураження</w:t>
            </w:r>
          </w:p>
        </w:tc>
        <w:tc>
          <w:tcPr>
            <w:tcW w:type="dxa" w:w="2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Регіон / Галузь</w:t>
            </w:r>
          </w:p>
        </w:tc>
        <w:tc>
          <w:tcPr>
            <w:tcW w:type="dxa" w:w="1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Від ЛБЗ</w:t>
            </w:r>
          </w:p>
        </w:tc>
        <w:tc>
          <w:tcPr>
            <w:tcW w:type="dxa" w:w="16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GPS-координати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ЛСП-1, родовище ім. Філановського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45.00218, 48.47914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ЛСП-Р, родовище ім. Грайфера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45.0628, 48.6108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ЛСП, родовище ім. Корчагіна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44.91409, 48.95868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ПС Мирна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Енергетика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47.185541, 37.561191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ПС Азовська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Енергетика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47.164252, 37.513224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Склад БП РАО 51А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Енергетика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48.065319, 37.851658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ангарі.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45.1115698, 33.9869688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2026-05-17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По ній вже били Примари, але тоді був недольот. Тут Альфа та FP-2 не лишили шансів.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44.6860401, 33.5536821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Купол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45.007368, 35.366479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ТПС Карань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47.4731595, 37.641084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ПС Сартана-Транзитна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47.1624513, 37.5669172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Склади БПЛА 51А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49.1334528, 38.2828326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2026-01-19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Майстерня/склад БПЛА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48.0013909, 37.716219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2026-01-21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POV #1 -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48.3360315, 38.4127551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2026-02-05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Будівля №1 -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48.6494296, 46.1939462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2026-02-09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:40 -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47.7447316, 36.3171122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2026-02-12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Було уражено установку АВТ (атмосферно-вакуумної перегонки нафти).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63.5691116, 53.7229528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2026-09-12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Уражений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46.733916, 36.34814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19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2028-04-02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POV: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57.049747, 53.992331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2026-02-21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бункер площею ~3600м² зовні(всередині 1200м²).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49.003768, 44.214466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2026-04-29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POV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44.99678, 41.051855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купн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48.058029, 37.774843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2026-03-10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Основна частина ударів припала на корпусу №4 - 5 влучань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53.24997, 34.330445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Координати АТ-22/4: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44.88499, 38.821568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2026-03-17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ангару на території 123-го авіаремонтого заво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57.9694033, 31.3778098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2026-03-27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Виборг, POV на порт Приморськ: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60.692364, 28.770786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2026-03-27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Нарва, POV на порт Усть-Луга: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59.387485, 28.171186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2028-04-02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АВТ-5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54.87936, 56.090599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2026-04-06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Причал №1, на ньому зафіксовано найбільш масштабне горіння через вилив нафти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Паливна база / Термінал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44.7034804, 37.8358733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2026-04-06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Дах сховища добрив: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50.146698, 39.679976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2026-04-06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Локація: Новоросійськ, вулиця Карамзіна 53, 2 під'їзд, 3 поверх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44.695329, 37.783011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2026-04-13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Цех Аммиак-1: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59.155456, 37.83698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2026-04-15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Один із безпілотників влучив за територією заводу на відстані 2.5км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Військова позиція / ППО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53.656744, 55.907389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2026-04-15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Зона горіння на території заводу: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Військова позиція / ППО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53.678189, 55.963152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2026-04-28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Зона, яка спочатку була домінуючою за масштабами викидів: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44.098144, 39.090519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2026-04-17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POV оператора: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47.073247, 37.303001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2026-04-18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Нафтобаза: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44.583639, 33.417235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2026-04-18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Сподіваємось, пожежа охопить усю ділянку з 4 резервуарами та вона повністю вигорить.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53.0820858, 49.9208343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39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2026-04-20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БДК Ямал (пр. 775) - ЦСО А СБУ.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44.6146089, 33.52714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2026-04-20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БДК Азов (пр. 775М) - ЦСО А СБУ.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44.61591, 33.5879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2026-04-20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БДК Ніколай Фільченков (пр. 1171) - Примари ГУР МО.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44.6164118, 33.555053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2026-03-03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Геолоковано було базуючись на відео дружини загиблого підора.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48.935539, 40.35122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2026-08-28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НПЗ, 26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57.548721, 39.794625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 "Лукойл-Пермнефтеоргсинтез", 30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57.9106043, 56.1226467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2026-04-30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Цех 1: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56.266592, 43.358641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Координати: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54.564118, 39.741613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2026-05-17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 та експортних терміналів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56.05263, 37.122389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ТРЦ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47.9969293, 37.90657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2026-05-27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Автошлях Е40, район н.п. Дебальцеве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48.3533908, 38.4717969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2026-05-30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~30 км від Таганрогу. ~145км від ЛБЗ.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47.395182, 38.455386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2026-09-20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ЕЛОУ-АВТ-6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51.456754, 45.9375113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2026-06-06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 не пов'язана з атакою БПЛА, тому в анал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45.221705, 39.68443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2026-06-06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бункерної бази порта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47.046002, 37.493471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2026-06-08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ПC Алчевська 220: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Енергетика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48.452478, 38.851247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2026-06-08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ангари научно-виробничого центру розробки та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54.497668, 39.938161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Московський НПЗ (Капотня)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Москва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55.645, 37.806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2026-06-30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Інформація про постраждалих та вбитих уточнюється.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46.041274, 34.832603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АВТ-6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56.098103, 44.141408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2026-07-08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ЕЛОУ-АВТ-7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55.604904, 51.955749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2026-07-08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Резервуарний парк ЛПДС Черкаси-ПП: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54.906976, 56.167804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Порт Таганрог (КурганНефтепродукт):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47.202043, 38.946455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Порт Азов: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47.122599, 39.390006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47.098398, 39.379148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Нафтобаза № 2 — нафтобаза залізничної станції Азов: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47.09648, 39.426216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Нафтобази № 3 та № 4, розташовані в південній промисловій зоні: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47.067811, 39.435359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 безпілотниками FP-1 удень 12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53.084569, 48.390395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АВТ-4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53.413704, 55.884879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2026-07-20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Також дрони уразили нафтобазу у Львовському. Координати: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55.336252, 37.519813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 в Тюмені 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57.101546, 65.759645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Електросталь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55.74913, 38.42716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Найсвіжіший епізод - потрійний удар у ніч і ранок 30 липня. Послідовно уражено Пензу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53.2691, 44.79699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Вузол Санкт-Петербурга та центр виведено з ладу 24 липня: Шушари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59.78642, 30.43688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Південний напрямок - 22 липня, два об'єкти одночасно: Краснодар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45.05171, 39.06471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2026-08-15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Влучання, імовірно, прийшлось по корпусу 106А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53.217623, 50.303163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2026-09-27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Дронопорт Цимбулово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53.37, 35.8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2026-09-04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С-400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43.388803, 40.00484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2026-09-10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Уренгойський комплекс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Газ / Промкомплекс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66.08, 76.63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2026-09-09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Уражено установку осушки зріджених вуглеводневих газів (УО СУГ)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65.086866, 77.816655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79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2026-09-21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ангарів і уламки згорівших БпЛА на місці підг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53.362805, 35.826652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2026-05-07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ЕЛОУ-АВТ-2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59.482664, 32.057279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2026-05-15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АВТ-3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54.550305, 39.760149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2026-05-29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ЕЛОУ-АВТ-1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48.497148, 44.622532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2026-06-05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Координати Бердянськ: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46.75294, 36.774676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2026-06-23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🛑Залізничний міст у с. Петерсгаген Запорізької області. Міст зруйновано. Координати: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Військовий об'єкт / БпЛА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47.2199677, 35.6572418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2026-07-11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Координати №1: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45.510284, 36.7635892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2026-07-24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Координати:  59.784249° 30.445881° ;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59.867793, 30.522098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Новосемейкино. 02.08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53.383206, 50.325718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Волгоград. 31.07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48.750552, 44.442551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89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Сарапул. 30.07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56.481274, 53.69157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Рязань. 29.07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54.679199, 39.571187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91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2026-08-02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Подольск. 28.07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центр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55.391117, 37.588706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2026-08-30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РЛС РСП-27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48.953803, 40.296889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93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2026-08-30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РЛС Небо-СВ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48.932208, 40.29446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94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2026-09-09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Місце зйомки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66.129, 76.68004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2026-09-09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Координати заводу -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66.10077, 76.85555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96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2026-06-22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Гео.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47.448204, 35.285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2026-06-27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НПЗ, НПЗ в том поставляет топливо в том чис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НПЗ / Нафтопереробка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45.2410986, 38.1423952</w:t>
            </w:r>
          </w:p>
        </w:tc>
      </w:tr>
      <w:tr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98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2026-03-25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Місце зйомки: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РФ / ТОТ / Промисловий / стратегічний об'єкт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Уточн.</w:t>
            </w:r>
          </w:p>
        </w:tc>
        <w:tc>
          <w:tcPr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59.71050918, 28.43888438</w:t>
            </w:r>
          </w:p>
        </w:tc>
      </w:tr>
    </w:tbl>
    <w:p>
      <w:pPr>
        <w:spacing w:before="200"/>
      </w:pPr>
      <w:r>
        <w:rPr>
          <w:i/>
          <w:iCs/>
          <w:sz w:val="18"/>
          <w:szCs w:val="18"/>
        </w:rPr>
        <w:t xml:space="preserve">Матеріал згенеровано автоматично комплексом Atlas Standalone OSINT. Дата формулювання вибірки: 2026-09-30.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2026-09-30T10:54:47.892Z</dcterms:created>
  <dcterms:modified xsi:type="dcterms:W3CDTF">2026-09-30T10:54:47.892Z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